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570" w:rsidRPr="00B15570" w:rsidRDefault="00B15570" w:rsidP="00B15570">
      <w:pPr>
        <w:spacing w:after="0" w:line="240" w:lineRule="auto"/>
        <w:ind w:left="0" w:right="0" w:firstLine="0"/>
        <w:rPr>
          <w:rFonts w:ascii="Californian FB" w:hAnsi="Californian FB"/>
          <w:color w:val="auto"/>
          <w:szCs w:val="24"/>
        </w:rPr>
      </w:pPr>
      <w:r w:rsidRPr="00B15570">
        <w:rPr>
          <w:rFonts w:ascii="Californian FB" w:hAnsi="Californian FB"/>
          <w:color w:val="auto"/>
          <w:szCs w:val="24"/>
        </w:rPr>
        <w:t>Name: ___________________________________</w:t>
      </w:r>
      <w:r w:rsidRPr="00B15570">
        <w:rPr>
          <w:rFonts w:ascii="Californian FB" w:hAnsi="Californian FB"/>
          <w:color w:val="auto"/>
          <w:szCs w:val="24"/>
        </w:rPr>
        <w:tab/>
      </w:r>
      <w:r w:rsidRPr="00B15570">
        <w:rPr>
          <w:rFonts w:ascii="Californian FB" w:hAnsi="Californian FB"/>
          <w:color w:val="auto"/>
          <w:szCs w:val="24"/>
        </w:rPr>
        <w:tab/>
      </w:r>
      <w:r w:rsidRPr="00B15570">
        <w:rPr>
          <w:rFonts w:ascii="Californian FB" w:hAnsi="Californian FB"/>
          <w:color w:val="auto"/>
          <w:szCs w:val="24"/>
        </w:rPr>
        <w:tab/>
        <w:t>Block: ________________</w:t>
      </w:r>
    </w:p>
    <w:p w:rsidR="00B15570" w:rsidRPr="00B15570" w:rsidRDefault="00B15570" w:rsidP="00B15570">
      <w:pPr>
        <w:spacing w:after="0" w:line="240" w:lineRule="auto"/>
        <w:ind w:left="0" w:right="0" w:firstLine="0"/>
        <w:jc w:val="center"/>
        <w:rPr>
          <w:rFonts w:ascii="Edwardian Script ITC" w:hAnsi="Edwardian Script ITC"/>
          <w:color w:val="auto"/>
          <w:sz w:val="70"/>
          <w:szCs w:val="44"/>
        </w:rPr>
      </w:pPr>
      <w:r w:rsidRPr="00B15570">
        <w:rPr>
          <w:rFonts w:ascii="Edwardian Script ITC" w:hAnsi="Edwardian Script ITC"/>
          <w:color w:val="auto"/>
          <w:sz w:val="70"/>
          <w:szCs w:val="44"/>
        </w:rPr>
        <w:t>Romeo and Juliet Act 1</w:t>
      </w:r>
      <w:r>
        <w:rPr>
          <w:rFonts w:ascii="Edwardian Script ITC" w:hAnsi="Edwardian Script ITC"/>
          <w:color w:val="auto"/>
          <w:sz w:val="70"/>
          <w:szCs w:val="44"/>
        </w:rPr>
        <w:t>11</w:t>
      </w:r>
      <w:r w:rsidRPr="00B15570">
        <w:rPr>
          <w:rFonts w:ascii="Edwardian Script ITC" w:hAnsi="Edwardian Script ITC"/>
          <w:color w:val="auto"/>
          <w:sz w:val="70"/>
          <w:szCs w:val="44"/>
        </w:rPr>
        <w:t xml:space="preserve"> Questions</w:t>
      </w:r>
    </w:p>
    <w:p w:rsidR="00B15570" w:rsidRPr="00B15570" w:rsidRDefault="00B15570" w:rsidP="00B15570">
      <w:pPr>
        <w:spacing w:after="0" w:line="240" w:lineRule="auto"/>
        <w:ind w:left="0" w:right="0" w:firstLine="0"/>
        <w:rPr>
          <w:rFonts w:ascii="Copperplate Gothic Light" w:hAnsi="Copperplate Gothic Light"/>
          <w:color w:val="auto"/>
          <w:sz w:val="32"/>
          <w:szCs w:val="32"/>
        </w:rPr>
      </w:pPr>
      <w:r w:rsidRPr="00B15570">
        <w:rPr>
          <w:rFonts w:ascii="Copperplate Gothic Light" w:hAnsi="Copperplate Gothic Light"/>
          <w:color w:val="auto"/>
          <w:sz w:val="32"/>
          <w:szCs w:val="32"/>
        </w:rPr>
        <w:t>Scene 1</w:t>
      </w:r>
    </w:p>
    <w:p w:rsidR="00B15570" w:rsidRPr="00B15570" w:rsidRDefault="00B15570" w:rsidP="00B15570">
      <w:pPr>
        <w:spacing w:after="0" w:line="240" w:lineRule="auto"/>
        <w:ind w:left="0" w:right="0" w:firstLine="0"/>
        <w:rPr>
          <w:color w:val="auto"/>
          <w:szCs w:val="24"/>
        </w:rPr>
      </w:pPr>
    </w:p>
    <w:p w:rsidR="00E50F8F" w:rsidRDefault="00E50F8F">
      <w:pPr>
        <w:spacing w:after="0" w:line="259" w:lineRule="auto"/>
        <w:ind w:left="70" w:right="0" w:firstLine="0"/>
        <w:jc w:val="center"/>
      </w:pPr>
    </w:p>
    <w:p w:rsidR="00E50F8F" w:rsidRDefault="001056A2">
      <w:pPr>
        <w:numPr>
          <w:ilvl w:val="0"/>
          <w:numId w:val="2"/>
        </w:numPr>
        <w:ind w:right="0" w:hanging="421"/>
      </w:pPr>
      <w:r>
        <w:t>At the beginning of the scene, why</w:t>
      </w:r>
      <w:r>
        <w:t xml:space="preserve"> does Benvolio think that there will be a fight? </w:t>
      </w:r>
    </w:p>
    <w:p w:rsidR="00E50F8F" w:rsidRDefault="001056A2">
      <w:pPr>
        <w:spacing w:after="0" w:line="259" w:lineRule="auto"/>
        <w:ind w:left="0" w:right="0" w:firstLine="0"/>
      </w:pPr>
      <w:r>
        <w:t xml:space="preserve"> </w:t>
      </w:r>
    </w:p>
    <w:p w:rsidR="00B15570" w:rsidRDefault="00B15570">
      <w:pPr>
        <w:spacing w:after="0" w:line="259" w:lineRule="auto"/>
        <w:ind w:left="0" w:right="0" w:firstLine="0"/>
      </w:pPr>
    </w:p>
    <w:p w:rsidR="00B15570" w:rsidRDefault="00B15570">
      <w:pPr>
        <w:spacing w:after="0" w:line="259" w:lineRule="auto"/>
        <w:ind w:left="0" w:right="0" w:firstLine="0"/>
      </w:pPr>
    </w:p>
    <w:p w:rsidR="00B15570" w:rsidRDefault="00B15570">
      <w:pPr>
        <w:spacing w:after="0" w:line="259" w:lineRule="auto"/>
        <w:ind w:left="0" w:right="0" w:firstLine="0"/>
      </w:pPr>
    </w:p>
    <w:p w:rsidR="00E50F8F" w:rsidRDefault="00E50F8F">
      <w:pPr>
        <w:spacing w:after="0" w:line="259" w:lineRule="auto"/>
        <w:ind w:left="0" w:right="0" w:firstLine="0"/>
      </w:pPr>
    </w:p>
    <w:p w:rsidR="00E50F8F" w:rsidRDefault="001056A2">
      <w:pPr>
        <w:numPr>
          <w:ilvl w:val="0"/>
          <w:numId w:val="2"/>
        </w:numPr>
        <w:ind w:right="0" w:hanging="421"/>
      </w:pPr>
      <w:r>
        <w:t xml:space="preserve">What does Tybalt call Romeo? </w:t>
      </w:r>
    </w:p>
    <w:p w:rsidR="00B15570" w:rsidRDefault="00B15570" w:rsidP="00B15570">
      <w:pPr>
        <w:ind w:left="421" w:right="0" w:firstLine="0"/>
      </w:pPr>
    </w:p>
    <w:p w:rsidR="001056A2" w:rsidRDefault="001056A2" w:rsidP="00B15570">
      <w:pPr>
        <w:ind w:left="421" w:right="0" w:firstLine="0"/>
      </w:pPr>
      <w:bookmarkStart w:id="0" w:name="_GoBack"/>
      <w:bookmarkEnd w:id="0"/>
    </w:p>
    <w:p w:rsidR="00E50F8F" w:rsidRDefault="001056A2">
      <w:pPr>
        <w:spacing w:after="0" w:line="259" w:lineRule="auto"/>
        <w:ind w:left="0" w:right="0" w:firstLine="0"/>
      </w:pPr>
      <w:r>
        <w:t xml:space="preserve"> </w:t>
      </w:r>
    </w:p>
    <w:p w:rsidR="00E50F8F" w:rsidRDefault="001056A2">
      <w:pPr>
        <w:numPr>
          <w:ilvl w:val="0"/>
          <w:numId w:val="2"/>
        </w:numPr>
        <w:ind w:right="0" w:hanging="421"/>
      </w:pPr>
      <w:r>
        <w:t xml:space="preserve">Why won’t Romeo fight Tybalt? </w:t>
      </w:r>
    </w:p>
    <w:p w:rsidR="00B15570" w:rsidRDefault="00B15570" w:rsidP="00B15570">
      <w:pPr>
        <w:ind w:right="0"/>
      </w:pPr>
    </w:p>
    <w:p w:rsidR="00B15570" w:rsidRDefault="00B15570" w:rsidP="00B15570">
      <w:pPr>
        <w:ind w:right="0"/>
      </w:pPr>
    </w:p>
    <w:p w:rsidR="00E50F8F" w:rsidRDefault="001056A2">
      <w:pPr>
        <w:spacing w:after="0" w:line="259" w:lineRule="auto"/>
        <w:ind w:left="0" w:right="0" w:firstLine="0"/>
      </w:pPr>
      <w:r>
        <w:lastRenderedPageBreak/>
        <w:t xml:space="preserve"> </w:t>
      </w:r>
    </w:p>
    <w:p w:rsidR="00E50F8F" w:rsidRDefault="001056A2">
      <w:pPr>
        <w:numPr>
          <w:ilvl w:val="0"/>
          <w:numId w:val="2"/>
        </w:numPr>
        <w:ind w:right="0" w:hanging="421"/>
      </w:pPr>
      <w:r>
        <w:t xml:space="preserve">Why does Mercutio keep repeating, “A plague o’ both your houses”? </w:t>
      </w:r>
    </w:p>
    <w:p w:rsidR="00E50F8F" w:rsidRDefault="001056A2">
      <w:pPr>
        <w:spacing w:after="0" w:line="259" w:lineRule="auto"/>
        <w:ind w:left="0" w:right="0" w:firstLine="0"/>
      </w:pPr>
      <w:r>
        <w:t xml:space="preserve"> </w:t>
      </w:r>
    </w:p>
    <w:p w:rsidR="00B15570" w:rsidRDefault="00B15570">
      <w:pPr>
        <w:spacing w:after="0" w:line="259" w:lineRule="auto"/>
        <w:ind w:left="0" w:right="0" w:firstLine="0"/>
      </w:pPr>
    </w:p>
    <w:p w:rsidR="00B15570" w:rsidRDefault="00B15570">
      <w:pPr>
        <w:spacing w:after="0" w:line="259" w:lineRule="auto"/>
        <w:ind w:left="0" w:right="0" w:firstLine="0"/>
      </w:pPr>
    </w:p>
    <w:p w:rsidR="00E50F8F" w:rsidRDefault="00E50F8F">
      <w:pPr>
        <w:spacing w:after="0" w:line="259" w:lineRule="auto"/>
        <w:ind w:left="0" w:right="0" w:firstLine="0"/>
      </w:pPr>
    </w:p>
    <w:p w:rsidR="00E50F8F" w:rsidRDefault="001056A2">
      <w:pPr>
        <w:numPr>
          <w:ilvl w:val="0"/>
          <w:numId w:val="2"/>
        </w:numPr>
        <w:ind w:right="0" w:hanging="421"/>
      </w:pPr>
      <w:r>
        <w:t>Why does Romeo call himself “fo</w:t>
      </w:r>
      <w:r>
        <w:t xml:space="preserve">rtune’s fool”? </w:t>
      </w:r>
    </w:p>
    <w:p w:rsidR="00B15570" w:rsidRDefault="00B15570" w:rsidP="00B15570">
      <w:pPr>
        <w:ind w:right="0"/>
      </w:pPr>
    </w:p>
    <w:p w:rsidR="00B15570" w:rsidRDefault="00B15570" w:rsidP="00B15570">
      <w:pPr>
        <w:ind w:right="0"/>
      </w:pPr>
    </w:p>
    <w:p w:rsidR="00E50F8F" w:rsidRDefault="001056A2">
      <w:pPr>
        <w:spacing w:after="0" w:line="259" w:lineRule="auto"/>
        <w:ind w:left="0" w:right="0" w:firstLine="0"/>
      </w:pPr>
      <w:r>
        <w:t xml:space="preserve"> </w:t>
      </w:r>
    </w:p>
    <w:p w:rsidR="00E50F8F" w:rsidRDefault="001056A2">
      <w:pPr>
        <w:numPr>
          <w:ilvl w:val="0"/>
          <w:numId w:val="2"/>
        </w:numPr>
        <w:ind w:right="0" w:hanging="421"/>
      </w:pPr>
      <w:r>
        <w:t xml:space="preserve">When Benvolio relates to the Prince what happened, what does he say Romeo tried to before Mercutio was         killed? </w:t>
      </w:r>
    </w:p>
    <w:p w:rsidR="00B15570" w:rsidRDefault="00B15570" w:rsidP="00B15570">
      <w:pPr>
        <w:ind w:right="0"/>
      </w:pPr>
    </w:p>
    <w:p w:rsidR="00B15570" w:rsidRDefault="00B15570" w:rsidP="00B15570">
      <w:pPr>
        <w:ind w:right="0"/>
      </w:pPr>
    </w:p>
    <w:p w:rsidR="00E50F8F" w:rsidRDefault="001056A2">
      <w:pPr>
        <w:spacing w:after="0" w:line="259" w:lineRule="auto"/>
        <w:ind w:left="0" w:right="0" w:firstLine="0"/>
      </w:pPr>
      <w:r>
        <w:t xml:space="preserve"> </w:t>
      </w:r>
    </w:p>
    <w:p w:rsidR="00E50F8F" w:rsidRDefault="001056A2">
      <w:pPr>
        <w:numPr>
          <w:ilvl w:val="0"/>
          <w:numId w:val="2"/>
        </w:numPr>
        <w:ind w:right="0" w:hanging="421"/>
      </w:pPr>
      <w:r>
        <w:t xml:space="preserve">What does Lady Capulet accuse Benvolio of?  Why? </w:t>
      </w:r>
    </w:p>
    <w:p w:rsidR="00E50F8F" w:rsidRDefault="001056A2">
      <w:pPr>
        <w:spacing w:after="0" w:line="259" w:lineRule="auto"/>
        <w:ind w:left="0" w:right="0" w:firstLine="0"/>
      </w:pPr>
      <w:r>
        <w:t xml:space="preserve"> </w:t>
      </w:r>
    </w:p>
    <w:p w:rsidR="00B15570" w:rsidRDefault="00B15570">
      <w:pPr>
        <w:spacing w:after="0" w:line="259" w:lineRule="auto"/>
        <w:ind w:left="0" w:right="0" w:firstLine="0"/>
      </w:pPr>
    </w:p>
    <w:p w:rsidR="00B15570" w:rsidRDefault="00B15570">
      <w:pPr>
        <w:spacing w:after="0" w:line="259" w:lineRule="auto"/>
        <w:ind w:left="0" w:right="0" w:firstLine="0"/>
      </w:pPr>
    </w:p>
    <w:p w:rsidR="00E50F8F" w:rsidRDefault="001056A2">
      <w:pPr>
        <w:numPr>
          <w:ilvl w:val="0"/>
          <w:numId w:val="2"/>
        </w:numPr>
        <w:ind w:right="0" w:hanging="421"/>
      </w:pPr>
      <w:r>
        <w:t xml:space="preserve">What is Romeo’s punishment for killing Tybalt? </w:t>
      </w:r>
    </w:p>
    <w:p w:rsidR="00E50F8F" w:rsidRDefault="001056A2">
      <w:pPr>
        <w:spacing w:after="0" w:line="259" w:lineRule="auto"/>
        <w:ind w:left="0" w:right="0" w:firstLine="0"/>
      </w:pPr>
      <w:r>
        <w:t xml:space="preserve"> </w:t>
      </w:r>
    </w:p>
    <w:p w:rsidR="00B15570" w:rsidRDefault="00B15570">
      <w:pPr>
        <w:spacing w:after="0" w:line="259" w:lineRule="auto"/>
        <w:ind w:left="0" w:right="0" w:firstLine="0"/>
      </w:pPr>
    </w:p>
    <w:p w:rsidR="00B15570" w:rsidRDefault="00B15570">
      <w:pPr>
        <w:spacing w:after="0" w:line="259" w:lineRule="auto"/>
        <w:ind w:left="0" w:right="0" w:firstLine="0"/>
      </w:pPr>
    </w:p>
    <w:p w:rsidR="00E50F8F" w:rsidRDefault="001056A2">
      <w:pPr>
        <w:spacing w:after="0" w:line="259" w:lineRule="auto"/>
        <w:ind w:left="-5" w:right="0"/>
      </w:pPr>
      <w:r>
        <w:rPr>
          <w:i/>
          <w:u w:val="single" w:color="000000"/>
        </w:rPr>
        <w:t>Scene 2</w:t>
      </w:r>
      <w:r>
        <w:t xml:space="preserve">: </w:t>
      </w:r>
    </w:p>
    <w:p w:rsidR="00E50F8F" w:rsidRDefault="001056A2">
      <w:pPr>
        <w:numPr>
          <w:ilvl w:val="0"/>
          <w:numId w:val="2"/>
        </w:numPr>
        <w:ind w:right="0" w:hanging="421"/>
      </w:pPr>
      <w:r>
        <w:t xml:space="preserve">What piece of news has upset Juliet the most? </w:t>
      </w:r>
    </w:p>
    <w:p w:rsidR="00B15570" w:rsidRDefault="00B15570" w:rsidP="00B15570">
      <w:pPr>
        <w:ind w:right="0"/>
      </w:pPr>
    </w:p>
    <w:p w:rsidR="00B15570" w:rsidRDefault="00B15570" w:rsidP="00B15570">
      <w:pPr>
        <w:ind w:right="0"/>
      </w:pPr>
    </w:p>
    <w:p w:rsidR="00E50F8F" w:rsidRDefault="001056A2">
      <w:pPr>
        <w:spacing w:after="0" w:line="259" w:lineRule="auto"/>
        <w:ind w:left="0" w:right="0" w:firstLine="0"/>
      </w:pPr>
      <w:r>
        <w:t xml:space="preserve"> </w:t>
      </w:r>
    </w:p>
    <w:p w:rsidR="00E50F8F" w:rsidRDefault="001056A2">
      <w:pPr>
        <w:numPr>
          <w:ilvl w:val="0"/>
          <w:numId w:val="2"/>
        </w:numPr>
        <w:ind w:right="0" w:hanging="421"/>
      </w:pPr>
      <w:r>
        <w:t xml:space="preserve">What does the nurse promise to do? </w:t>
      </w:r>
    </w:p>
    <w:p w:rsidR="001056A2" w:rsidRDefault="001056A2" w:rsidP="001056A2">
      <w:pPr>
        <w:ind w:right="0"/>
      </w:pPr>
    </w:p>
    <w:p w:rsidR="001056A2" w:rsidRDefault="001056A2" w:rsidP="001056A2">
      <w:pPr>
        <w:ind w:right="0"/>
      </w:pPr>
    </w:p>
    <w:p w:rsidR="001056A2" w:rsidRDefault="001056A2" w:rsidP="001056A2">
      <w:pPr>
        <w:ind w:right="0"/>
      </w:pPr>
    </w:p>
    <w:p w:rsidR="00E50F8F" w:rsidRDefault="001056A2">
      <w:pPr>
        <w:spacing w:after="0" w:line="259" w:lineRule="auto"/>
        <w:ind w:left="0" w:right="0" w:firstLine="0"/>
      </w:pPr>
      <w:r>
        <w:t xml:space="preserve"> </w:t>
      </w:r>
    </w:p>
    <w:p w:rsidR="00E50F8F" w:rsidRDefault="001056A2">
      <w:pPr>
        <w:spacing w:after="0" w:line="259" w:lineRule="auto"/>
        <w:ind w:left="-5" w:right="0"/>
      </w:pPr>
      <w:r>
        <w:rPr>
          <w:i/>
          <w:u w:val="single" w:color="000000"/>
        </w:rPr>
        <w:t>Scene 3</w:t>
      </w:r>
      <w:r>
        <w:t xml:space="preserve">: </w:t>
      </w:r>
    </w:p>
    <w:p w:rsidR="00E50F8F" w:rsidRDefault="001056A2">
      <w:pPr>
        <w:numPr>
          <w:ilvl w:val="0"/>
          <w:numId w:val="2"/>
        </w:numPr>
        <w:ind w:right="0" w:hanging="421"/>
      </w:pPr>
      <w:r>
        <w:t xml:space="preserve">Explain Romeo’s reaction to the news of his banishment. </w:t>
      </w:r>
    </w:p>
    <w:p w:rsidR="001056A2" w:rsidRDefault="001056A2" w:rsidP="001056A2">
      <w:pPr>
        <w:ind w:right="0"/>
      </w:pPr>
    </w:p>
    <w:p w:rsidR="001056A2" w:rsidRDefault="001056A2" w:rsidP="001056A2">
      <w:pPr>
        <w:ind w:right="0"/>
      </w:pPr>
    </w:p>
    <w:p w:rsidR="001056A2" w:rsidRDefault="001056A2" w:rsidP="001056A2">
      <w:pPr>
        <w:ind w:right="0"/>
      </w:pPr>
    </w:p>
    <w:p w:rsidR="00E50F8F" w:rsidRDefault="001056A2">
      <w:pPr>
        <w:spacing w:after="0" w:line="259" w:lineRule="auto"/>
        <w:ind w:left="0" w:right="0" w:firstLine="0"/>
      </w:pPr>
      <w:r>
        <w:t xml:space="preserve"> </w:t>
      </w:r>
    </w:p>
    <w:p w:rsidR="00E50F8F" w:rsidRDefault="00E50F8F">
      <w:pPr>
        <w:spacing w:after="0" w:line="259" w:lineRule="auto"/>
        <w:ind w:left="0" w:right="0" w:firstLine="0"/>
      </w:pPr>
    </w:p>
    <w:p w:rsidR="00E50F8F" w:rsidRDefault="001056A2">
      <w:pPr>
        <w:numPr>
          <w:ilvl w:val="0"/>
          <w:numId w:val="2"/>
        </w:numPr>
        <w:ind w:right="0" w:hanging="421"/>
      </w:pPr>
      <w:r>
        <w:t>What does the nurse gi</w:t>
      </w:r>
      <w:r>
        <w:t xml:space="preserve">ve to Romeo? </w:t>
      </w:r>
    </w:p>
    <w:p w:rsidR="001056A2" w:rsidRDefault="001056A2" w:rsidP="001056A2">
      <w:pPr>
        <w:ind w:right="0"/>
      </w:pPr>
    </w:p>
    <w:p w:rsidR="001056A2" w:rsidRDefault="001056A2" w:rsidP="001056A2">
      <w:pPr>
        <w:ind w:right="0"/>
      </w:pPr>
    </w:p>
    <w:p w:rsidR="001056A2" w:rsidRDefault="001056A2" w:rsidP="001056A2">
      <w:pPr>
        <w:ind w:right="0"/>
      </w:pPr>
    </w:p>
    <w:p w:rsidR="00E50F8F" w:rsidRDefault="001056A2">
      <w:pPr>
        <w:spacing w:after="0" w:line="259" w:lineRule="auto"/>
        <w:ind w:left="0" w:right="0" w:firstLine="0"/>
      </w:pPr>
      <w:r>
        <w:t xml:space="preserve"> </w:t>
      </w:r>
    </w:p>
    <w:p w:rsidR="00E50F8F" w:rsidRDefault="001056A2">
      <w:pPr>
        <w:spacing w:after="0" w:line="259" w:lineRule="auto"/>
        <w:ind w:left="-5" w:right="0"/>
      </w:pPr>
      <w:r>
        <w:rPr>
          <w:i/>
          <w:u w:val="single" w:color="000000"/>
        </w:rPr>
        <w:t>Scene 4</w:t>
      </w:r>
      <w:r>
        <w:t xml:space="preserve">: </w:t>
      </w:r>
    </w:p>
    <w:p w:rsidR="00E50F8F" w:rsidRDefault="001056A2">
      <w:pPr>
        <w:numPr>
          <w:ilvl w:val="0"/>
          <w:numId w:val="2"/>
        </w:numPr>
        <w:ind w:right="0" w:hanging="421"/>
      </w:pPr>
      <w:r>
        <w:t xml:space="preserve">What does Capulet tell his wife to say to Juliet? </w:t>
      </w:r>
    </w:p>
    <w:p w:rsidR="00E50F8F" w:rsidRDefault="001056A2">
      <w:pPr>
        <w:spacing w:after="0" w:line="259" w:lineRule="auto"/>
        <w:ind w:left="0" w:right="0" w:firstLine="0"/>
      </w:pPr>
      <w:r>
        <w:t xml:space="preserve"> </w:t>
      </w:r>
    </w:p>
    <w:p w:rsidR="00E50F8F" w:rsidRDefault="001056A2">
      <w:pPr>
        <w:spacing w:after="0" w:line="259" w:lineRule="auto"/>
        <w:ind w:left="0" w:right="0" w:firstLine="0"/>
      </w:pPr>
      <w:r>
        <w:t xml:space="preserve"> </w:t>
      </w:r>
    </w:p>
    <w:p w:rsidR="00E50F8F" w:rsidRDefault="001056A2">
      <w:pPr>
        <w:spacing w:after="0" w:line="259" w:lineRule="auto"/>
        <w:ind w:left="-5" w:right="0"/>
      </w:pPr>
      <w:r>
        <w:rPr>
          <w:i/>
          <w:u w:val="single" w:color="000000"/>
        </w:rPr>
        <w:t>Scene 5</w:t>
      </w:r>
      <w:r>
        <w:t xml:space="preserve">: </w:t>
      </w:r>
    </w:p>
    <w:p w:rsidR="00E50F8F" w:rsidRDefault="001056A2">
      <w:pPr>
        <w:numPr>
          <w:ilvl w:val="0"/>
          <w:numId w:val="2"/>
        </w:numPr>
        <w:ind w:right="0" w:hanging="421"/>
      </w:pPr>
      <w:r>
        <w:t xml:space="preserve">Why does Lady Capulet think Juliet is crying? </w:t>
      </w:r>
    </w:p>
    <w:p w:rsidR="001056A2" w:rsidRDefault="001056A2" w:rsidP="001056A2">
      <w:pPr>
        <w:ind w:right="0"/>
      </w:pPr>
    </w:p>
    <w:p w:rsidR="001056A2" w:rsidRDefault="001056A2" w:rsidP="001056A2">
      <w:pPr>
        <w:ind w:right="0"/>
      </w:pPr>
    </w:p>
    <w:p w:rsidR="00E50F8F" w:rsidRDefault="001056A2">
      <w:pPr>
        <w:spacing w:after="0" w:line="259" w:lineRule="auto"/>
        <w:ind w:left="0" w:right="0" w:firstLine="0"/>
      </w:pPr>
      <w:r>
        <w:t xml:space="preserve"> </w:t>
      </w:r>
    </w:p>
    <w:p w:rsidR="00E50F8F" w:rsidRDefault="00E50F8F">
      <w:pPr>
        <w:spacing w:after="0" w:line="259" w:lineRule="auto"/>
        <w:ind w:left="0" w:right="0" w:firstLine="0"/>
      </w:pPr>
    </w:p>
    <w:p w:rsidR="00E50F8F" w:rsidRDefault="001056A2">
      <w:pPr>
        <w:numPr>
          <w:ilvl w:val="0"/>
          <w:numId w:val="2"/>
        </w:numPr>
        <w:ind w:right="0" w:hanging="421"/>
      </w:pPr>
      <w:r>
        <w:t xml:space="preserve">What is Capulet’s reaction to Juliet’s threats? </w:t>
      </w:r>
    </w:p>
    <w:p w:rsidR="001056A2" w:rsidRDefault="001056A2" w:rsidP="001056A2">
      <w:pPr>
        <w:ind w:right="0"/>
      </w:pPr>
    </w:p>
    <w:p w:rsidR="001056A2" w:rsidRDefault="001056A2" w:rsidP="001056A2">
      <w:pPr>
        <w:ind w:right="0"/>
      </w:pPr>
    </w:p>
    <w:p w:rsidR="00E50F8F" w:rsidRDefault="001056A2">
      <w:pPr>
        <w:spacing w:after="0" w:line="259" w:lineRule="auto"/>
        <w:ind w:left="0" w:right="0" w:firstLine="0"/>
      </w:pPr>
      <w:r>
        <w:t xml:space="preserve"> </w:t>
      </w:r>
    </w:p>
    <w:p w:rsidR="00E50F8F" w:rsidRDefault="001056A2">
      <w:pPr>
        <w:numPr>
          <w:ilvl w:val="0"/>
          <w:numId w:val="2"/>
        </w:numPr>
        <w:ind w:right="0" w:hanging="421"/>
      </w:pPr>
      <w:r>
        <w:t xml:space="preserve">What is the nurse’s advice to Juliet? </w:t>
      </w:r>
    </w:p>
    <w:p w:rsidR="00E50F8F" w:rsidRDefault="001056A2">
      <w:pPr>
        <w:spacing w:after="0" w:line="259" w:lineRule="auto"/>
        <w:ind w:left="0" w:right="0" w:firstLine="0"/>
      </w:pPr>
      <w:r>
        <w:t xml:space="preserve"> </w:t>
      </w:r>
    </w:p>
    <w:p w:rsidR="001056A2" w:rsidRDefault="001056A2">
      <w:pPr>
        <w:spacing w:after="0" w:line="259" w:lineRule="auto"/>
        <w:ind w:left="0" w:right="0" w:firstLine="0"/>
      </w:pPr>
    </w:p>
    <w:p w:rsidR="001056A2" w:rsidRDefault="001056A2">
      <w:pPr>
        <w:spacing w:after="0" w:line="259" w:lineRule="auto"/>
        <w:ind w:left="0" w:right="0" w:firstLine="0"/>
      </w:pPr>
    </w:p>
    <w:p w:rsidR="00E50F8F" w:rsidRDefault="00E50F8F">
      <w:pPr>
        <w:spacing w:after="0" w:line="259" w:lineRule="auto"/>
        <w:ind w:left="0" w:right="0" w:firstLine="0"/>
      </w:pPr>
    </w:p>
    <w:p w:rsidR="00E50F8F" w:rsidRDefault="001056A2">
      <w:pPr>
        <w:spacing w:after="0" w:line="259" w:lineRule="auto"/>
        <w:ind w:left="0" w:right="0" w:firstLine="0"/>
      </w:pPr>
      <w:r>
        <w:t xml:space="preserve"> </w:t>
      </w:r>
    </w:p>
    <w:sectPr w:rsidR="00E50F8F">
      <w:pgSz w:w="12240" w:h="15840"/>
      <w:pgMar w:top="871" w:right="720" w:bottom="905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00FD1"/>
    <w:multiLevelType w:val="hybridMultilevel"/>
    <w:tmpl w:val="E1B68884"/>
    <w:lvl w:ilvl="0" w:tplc="D39EDABC">
      <w:start w:val="1"/>
      <w:numFmt w:val="decimal"/>
      <w:lvlText w:val="%1."/>
      <w:lvlJc w:val="left"/>
      <w:pPr>
        <w:ind w:left="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C859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9254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A616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3893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948B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BEDF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8CDC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3A08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3A21AD"/>
    <w:multiLevelType w:val="hybridMultilevel"/>
    <w:tmpl w:val="58262DFA"/>
    <w:lvl w:ilvl="0" w:tplc="50AEBDCC">
      <w:start w:val="1"/>
      <w:numFmt w:val="upperRoman"/>
      <w:lvlText w:val="%1."/>
      <w:lvlJc w:val="left"/>
      <w:pPr>
        <w:ind w:left="3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98FB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246C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B6EB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164A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E4D9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C2A1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7CED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C2B2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F8F"/>
    <w:rsid w:val="001056A2"/>
    <w:rsid w:val="00B15570"/>
    <w:rsid w:val="00E5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E48C1"/>
  <w15:docId w15:val="{F1377844-6DED-431A-B98A-8E8538F9A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" w:line="249" w:lineRule="auto"/>
      <w:ind w:left="10" w:right="1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</vt:lpstr>
    </vt:vector>
  </TitlesOfParts>
  <Company>Cobb County School District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</dc:title>
  <dc:subject/>
  <dc:creator>Lake Central School corp</dc:creator>
  <cp:keywords/>
  <cp:lastModifiedBy>Andrea Drake</cp:lastModifiedBy>
  <cp:revision>2</cp:revision>
  <dcterms:created xsi:type="dcterms:W3CDTF">2017-11-09T17:38:00Z</dcterms:created>
  <dcterms:modified xsi:type="dcterms:W3CDTF">2017-11-09T17:38:00Z</dcterms:modified>
</cp:coreProperties>
</file>